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46" w:rsidRDefault="00A92346" w:rsidP="0008449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92346" w:rsidRPr="002E6AFF" w:rsidRDefault="00A92346" w:rsidP="0008449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2E6AFF">
        <w:rPr>
          <w:rFonts w:ascii="Times New Roman" w:hAnsi="Times New Roman" w:cs="Times New Roman"/>
          <w:b/>
          <w:bCs/>
          <w:sz w:val="28"/>
          <w:szCs w:val="28"/>
        </w:rPr>
        <w:t>ПОГОДЖЕНО</w:t>
      </w:r>
      <w:r w:rsidRPr="002E6AF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E6AF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ЗАТВЕРДЖЕНО      </w:t>
      </w:r>
    </w:p>
    <w:p w:rsidR="00A92346" w:rsidRPr="003201FB" w:rsidRDefault="00A92346" w:rsidP="0008449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201F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201F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03B4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0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346" w:rsidRDefault="00A92346" w:rsidP="0008449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Відділ</w:t>
      </w:r>
      <w:r w:rsidRPr="003201FB">
        <w:rPr>
          <w:rFonts w:ascii="Times New Roman" w:hAnsi="Times New Roman" w:cs="Times New Roman"/>
          <w:sz w:val="28"/>
          <w:szCs w:val="28"/>
        </w:rPr>
        <w:t xml:space="preserve"> освіти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Рішення сесії № _______</w:t>
      </w:r>
    </w:p>
    <w:p w:rsidR="00A92346" w:rsidRPr="002E6AFF" w:rsidRDefault="00A92346" w:rsidP="0008449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A92346" w:rsidRDefault="00A92346" w:rsidP="0008449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201FB">
        <w:rPr>
          <w:rFonts w:ascii="Times New Roman" w:hAnsi="Times New Roman" w:cs="Times New Roman"/>
          <w:sz w:val="28"/>
          <w:szCs w:val="28"/>
        </w:rPr>
        <w:t>Баранівської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від __________2017року</w:t>
      </w:r>
    </w:p>
    <w:p w:rsidR="00A92346" w:rsidRPr="003201FB" w:rsidRDefault="00A92346" w:rsidP="0008449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201F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201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2346" w:rsidRPr="002E6AFF" w:rsidRDefault="00A92346" w:rsidP="000844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E6AFF">
        <w:rPr>
          <w:rFonts w:ascii="Times New Roman" w:hAnsi="Times New Roman" w:cs="Times New Roman"/>
          <w:b/>
          <w:bCs/>
          <w:sz w:val="24"/>
          <w:szCs w:val="24"/>
        </w:rPr>
        <w:t xml:space="preserve">___________ Р.З.Николишин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2E6AF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______________ А.О.Душко                  </w:t>
      </w:r>
    </w:p>
    <w:p w:rsidR="00A92346" w:rsidRPr="003201FB" w:rsidRDefault="00A92346" w:rsidP="0008449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201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20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346" w:rsidRPr="002E6AFF" w:rsidRDefault="00A92346" w:rsidP="002E6AF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201FB">
        <w:t xml:space="preserve">                                                                           </w:t>
      </w:r>
      <w:r>
        <w:t xml:space="preserve">                   </w:t>
      </w:r>
    </w:p>
    <w:p w:rsidR="00A92346" w:rsidRDefault="00A92346" w:rsidP="002E6AFF">
      <w:pPr>
        <w:spacing w:line="240" w:lineRule="auto"/>
        <w:rPr>
          <w:b/>
          <w:bCs/>
          <w:sz w:val="60"/>
          <w:szCs w:val="60"/>
        </w:rPr>
      </w:pPr>
    </w:p>
    <w:p w:rsidR="00A92346" w:rsidRDefault="00A92346" w:rsidP="002E6AFF">
      <w:pPr>
        <w:spacing w:line="240" w:lineRule="auto"/>
        <w:rPr>
          <w:b/>
          <w:bCs/>
          <w:sz w:val="60"/>
          <w:szCs w:val="60"/>
        </w:rPr>
      </w:pPr>
    </w:p>
    <w:p w:rsidR="00A92346" w:rsidRPr="003201FB" w:rsidRDefault="00A92346" w:rsidP="0008449F">
      <w:pPr>
        <w:pStyle w:val="NoSpacing"/>
        <w:jc w:val="center"/>
        <w:rPr>
          <w:rFonts w:ascii="Times New Roman" w:hAnsi="Times New Roman" w:cs="Times New Roman"/>
          <w:b/>
          <w:bCs/>
          <w:sz w:val="50"/>
          <w:szCs w:val="50"/>
        </w:rPr>
      </w:pPr>
      <w:r w:rsidRPr="003201FB">
        <w:rPr>
          <w:rFonts w:ascii="Times New Roman" w:hAnsi="Times New Roman" w:cs="Times New Roman"/>
          <w:b/>
          <w:bCs/>
          <w:sz w:val="50"/>
          <w:szCs w:val="50"/>
        </w:rPr>
        <w:t>СТАТУТ</w:t>
      </w:r>
    </w:p>
    <w:p w:rsidR="00A92346" w:rsidRPr="003201FB" w:rsidRDefault="00A92346" w:rsidP="0008449F">
      <w:pPr>
        <w:pStyle w:val="NoSpacing"/>
        <w:jc w:val="center"/>
        <w:rPr>
          <w:rFonts w:ascii="Times New Roman" w:hAnsi="Times New Roman" w:cs="Times New Roman"/>
          <w:b/>
          <w:bCs/>
          <w:sz w:val="50"/>
          <w:szCs w:val="50"/>
        </w:rPr>
      </w:pPr>
      <w:r w:rsidRPr="003201FB">
        <w:rPr>
          <w:rFonts w:ascii="Times New Roman" w:hAnsi="Times New Roman" w:cs="Times New Roman"/>
          <w:b/>
          <w:bCs/>
          <w:sz w:val="50"/>
          <w:szCs w:val="50"/>
        </w:rPr>
        <w:t>СТАРОГУТЯНСЬКОГО ДОШКІЛЬНОГО НАВЧАЛЬНОГО ЗАКЛАДУ</w:t>
      </w:r>
    </w:p>
    <w:p w:rsidR="00A92346" w:rsidRPr="003201FB" w:rsidRDefault="00A92346" w:rsidP="0008449F">
      <w:pPr>
        <w:pStyle w:val="NoSpacing"/>
        <w:jc w:val="center"/>
        <w:rPr>
          <w:rFonts w:ascii="Times New Roman" w:hAnsi="Times New Roman" w:cs="Times New Roman"/>
          <w:b/>
          <w:bCs/>
          <w:sz w:val="50"/>
          <w:szCs w:val="50"/>
        </w:rPr>
      </w:pPr>
      <w:r w:rsidRPr="003201FB">
        <w:rPr>
          <w:rFonts w:ascii="Times New Roman" w:hAnsi="Times New Roman" w:cs="Times New Roman"/>
          <w:b/>
          <w:bCs/>
          <w:sz w:val="50"/>
          <w:szCs w:val="50"/>
        </w:rPr>
        <w:t>БАРАНІВСЬКОЇ</w:t>
      </w:r>
    </w:p>
    <w:p w:rsidR="00A92346" w:rsidRDefault="00A92346" w:rsidP="0008449F">
      <w:pPr>
        <w:pStyle w:val="NoSpacing"/>
        <w:jc w:val="center"/>
        <w:rPr>
          <w:rFonts w:ascii="Times New Roman" w:hAnsi="Times New Roman" w:cs="Times New Roman"/>
          <w:b/>
          <w:bCs/>
          <w:sz w:val="50"/>
          <w:szCs w:val="50"/>
        </w:rPr>
      </w:pPr>
      <w:r w:rsidRPr="003201FB">
        <w:rPr>
          <w:rFonts w:ascii="Times New Roman" w:hAnsi="Times New Roman" w:cs="Times New Roman"/>
          <w:b/>
          <w:bCs/>
          <w:sz w:val="50"/>
          <w:szCs w:val="50"/>
        </w:rPr>
        <w:t>МІСЬКОЇ РАДИ</w:t>
      </w:r>
    </w:p>
    <w:p w:rsidR="00A92346" w:rsidRPr="003201FB" w:rsidRDefault="00A92346" w:rsidP="0008449F">
      <w:pPr>
        <w:pStyle w:val="NoSpacing"/>
        <w:jc w:val="center"/>
        <w:rPr>
          <w:rFonts w:ascii="Times New Roman" w:hAnsi="Times New Roman" w:cs="Times New Roman"/>
          <w:b/>
          <w:bCs/>
          <w:sz w:val="50"/>
          <w:szCs w:val="50"/>
        </w:rPr>
      </w:pPr>
      <w:r w:rsidRPr="003201FB">
        <w:rPr>
          <w:rFonts w:ascii="Times New Roman" w:hAnsi="Times New Roman" w:cs="Times New Roman"/>
          <w:b/>
          <w:bCs/>
          <w:sz w:val="50"/>
          <w:szCs w:val="50"/>
        </w:rPr>
        <w:br/>
      </w:r>
      <w:r w:rsidRPr="003201FB">
        <w:rPr>
          <w:rFonts w:ascii="Times New Roman" w:hAnsi="Times New Roman" w:cs="Times New Roman"/>
          <w:sz w:val="28"/>
          <w:szCs w:val="28"/>
        </w:rPr>
        <w:t>(у новій редакції)</w:t>
      </w:r>
    </w:p>
    <w:p w:rsidR="00A92346" w:rsidRPr="003201FB" w:rsidRDefault="00A92346" w:rsidP="0008449F">
      <w:pPr>
        <w:pStyle w:val="NoSpacing"/>
        <w:jc w:val="center"/>
        <w:rPr>
          <w:rFonts w:ascii="Times New Roman" w:hAnsi="Times New Roman" w:cs="Times New Roman"/>
          <w:b/>
          <w:bCs/>
          <w:sz w:val="50"/>
          <w:szCs w:val="50"/>
        </w:rPr>
      </w:pPr>
    </w:p>
    <w:p w:rsidR="00A92346" w:rsidRPr="003201FB" w:rsidRDefault="00A92346" w:rsidP="0008449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2346" w:rsidRDefault="00A92346" w:rsidP="0008449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2346" w:rsidRDefault="00A92346" w:rsidP="0008449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2346" w:rsidRDefault="00A92346" w:rsidP="0008449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2346" w:rsidRDefault="00A92346" w:rsidP="0008449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2346" w:rsidRDefault="00A92346" w:rsidP="0008449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2346" w:rsidRDefault="00A92346" w:rsidP="0008449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2346" w:rsidRDefault="00A92346" w:rsidP="0008449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2346" w:rsidRDefault="00A92346" w:rsidP="0008449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2346" w:rsidRDefault="00A92346" w:rsidP="0008449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2346" w:rsidRPr="002E6AFF" w:rsidRDefault="00A92346" w:rsidP="00503B4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6AF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2017рік</w:t>
      </w:r>
    </w:p>
    <w:p w:rsidR="00A92346" w:rsidRDefault="00A92346" w:rsidP="0008449F">
      <w:pPr>
        <w:spacing w:line="240" w:lineRule="auto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 w:rsidRPr="00AA6883">
        <w:rPr>
          <w:rStyle w:val="Strong"/>
          <w:rFonts w:ascii="Times New Roman" w:hAnsi="Times New Roman" w:cs="Times New Roman"/>
          <w:sz w:val="28"/>
          <w:szCs w:val="28"/>
        </w:rPr>
        <w:t>I. ЗАГАЛЬНІ ПОЛОЖЕННЯ</w:t>
      </w:r>
    </w:p>
    <w:p w:rsidR="00A92346" w:rsidRPr="00AA6883" w:rsidRDefault="00A92346" w:rsidP="0008449F">
      <w:pPr>
        <w:spacing w:line="240" w:lineRule="auto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</w:p>
    <w:p w:rsidR="00A92346" w:rsidRPr="00070C9B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 1.1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201F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3201FB">
        <w:rPr>
          <w:rFonts w:ascii="Times New Roman" w:hAnsi="Times New Roman" w:cs="Times New Roman"/>
          <w:sz w:val="28"/>
          <w:szCs w:val="28"/>
        </w:rPr>
        <w:t>Старогутянський дошкільний навчальний заклад</w:t>
      </w:r>
      <w:r w:rsidRPr="000707C0">
        <w:rPr>
          <w:sz w:val="24"/>
          <w:szCs w:val="24"/>
        </w:rPr>
        <w:t xml:space="preserve">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є комунальною власністю Баранівської міської ради.</w:t>
      </w:r>
    </w:p>
    <w:p w:rsidR="00A92346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 1.2.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Юридична адреса дошкільного </w:t>
      </w:r>
      <w:r w:rsidRPr="007B1B56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закладу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Pr="007B1B56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B1B56">
        <w:rPr>
          <w:rFonts w:ascii="Times New Roman" w:hAnsi="Times New Roman" w:cs="Times New Roman"/>
          <w:sz w:val="28"/>
          <w:szCs w:val="28"/>
        </w:rPr>
        <w:t>12744, Житомирська область,        Баранівський район, с.Стара Гута, провул. Шкільний,5.</w:t>
      </w:r>
      <w:r w:rsidRPr="007B1B56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 1.3.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Засновник дошкільного закладу: Баранівська міська рада.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Засновник здійснює фінансування дошкільного закладу, його матеріально-технічне забезпечення, надає необхідні будівлі з обладнанням і матеріалами, організовує будівництво і ремонт приміщень, їх господарське обслуговування, харчування та медичне обслуговування дітей.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 1.4.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Дошкільний заклад у своїй діяльності керується: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-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Конституцією України; Законом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України "Про освіту", Законом України "Про дошкільну освіту", Положенням про дошкільний навчальний заклад, іншими нормативно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правовими актами та листами Міністерства освіти і науки України,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власним С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татутом.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 1.5.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Дошкільний заклад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є юридичною особою.  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 1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.6.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Тип дошкільного закладу: дитячий садок загального розвитку. 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 1.7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Головною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метою дошкільного закладу є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забезпечення реаліз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ації права громадян на здобуття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дошкільної освіти,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задоволення потреб громадян у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нагляді, догляді т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а оздоровленні дітей, створення умов для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їх фізичного, розумового і духовного розвитку.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 1.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8.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Діяльність дошкільного закладу спрямова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на на реалізацію основних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завдань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дошкільної освіти: збереження та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зміцнення фізичного і психічного здоров'я дітей; формування їх особистост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і, розвиток  творчих здібностей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та нахилів; забезпечення соціальної адаптації та готовності продовжувати освіту.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1.9.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Дошкільний заклад самостійно ухвалює рішення і здійснює діяльність в межах компетенції, передбаченої чинним законодавством, Положенням про дошкільний навчальний заклад та даним Статутом.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 1.10.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Дошкільний заклад несе відповідальність перед особою, суспільством і державою за: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- реалізацію головних завдань дошкільної освіти, визначених Законом України "Про дошкільну освіту";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 - забезпечення рівня дошкільної освіти у межах державних вимог до її змісту, рівня і обсягу;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 - забезпечення належної підготовки дітей п’ятирічного віку до навчання в школі;</w:t>
      </w:r>
    </w:p>
    <w:p w:rsidR="00A92346" w:rsidRPr="00EC3DC7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 - дотримання фінансової дисципліни та збереження матеріально-технічної бази.</w:t>
      </w:r>
    </w:p>
    <w:p w:rsidR="00A92346" w:rsidRPr="00EC3DC7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</w:p>
    <w:p w:rsidR="00A92346" w:rsidRPr="00AA6883" w:rsidRDefault="00A92346" w:rsidP="0008449F">
      <w:pPr>
        <w:spacing w:line="240" w:lineRule="auto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 w:rsidRPr="00AA6883">
        <w:rPr>
          <w:rStyle w:val="Strong"/>
          <w:rFonts w:ascii="Times New Roman" w:hAnsi="Times New Roman" w:cs="Times New Roman"/>
          <w:sz w:val="28"/>
          <w:szCs w:val="28"/>
        </w:rPr>
        <w:t>II. КОМПЛЕКТУВАННЯ ДОШКІЛЬНОГО ЗАКЛАДУ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 2.1.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Заклад розрахований на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16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дитячих місць.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 2.2. Групи комплектую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ться за різновіковими ознаками.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 2.3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. Кількість груп у дошкільному закладі визначається числом поданих заяв батьків.</w:t>
      </w:r>
    </w:p>
    <w:p w:rsidR="00A92346" w:rsidRPr="001E76BA" w:rsidRDefault="00A92346" w:rsidP="00084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 2.</w:t>
      </w:r>
      <w:r w:rsidRPr="001E76BA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Дошкільний заклад має </w:t>
      </w:r>
      <w:r w:rsidRPr="001E76BA">
        <w:rPr>
          <w:rFonts w:ascii="Times New Roman" w:hAnsi="Times New Roman" w:cs="Times New Roman"/>
          <w:sz w:val="28"/>
          <w:szCs w:val="28"/>
        </w:rPr>
        <w:t xml:space="preserve"> групи з корот</w:t>
      </w:r>
      <w:r>
        <w:rPr>
          <w:rFonts w:ascii="Times New Roman" w:hAnsi="Times New Roman" w:cs="Times New Roman"/>
          <w:sz w:val="28"/>
          <w:szCs w:val="28"/>
        </w:rPr>
        <w:t xml:space="preserve">котривалим </w:t>
      </w:r>
      <w:r w:rsidRPr="001E76BA">
        <w:rPr>
          <w:rFonts w:ascii="Times New Roman" w:hAnsi="Times New Roman" w:cs="Times New Roman"/>
          <w:sz w:val="28"/>
          <w:szCs w:val="28"/>
        </w:rPr>
        <w:t>перебування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E76BA">
        <w:rPr>
          <w:rFonts w:ascii="Times New Roman" w:hAnsi="Times New Roman" w:cs="Times New Roman"/>
          <w:sz w:val="28"/>
          <w:szCs w:val="28"/>
        </w:rPr>
        <w:t xml:space="preserve"> дітей.</w:t>
      </w:r>
    </w:p>
    <w:p w:rsidR="00A92346" w:rsidRPr="001E76BA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32"/>
          <w:szCs w:val="32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 2.5.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Наповнюваність </w:t>
      </w:r>
      <w:r>
        <w:rPr>
          <w:rFonts w:ascii="Times New Roman" w:hAnsi="Times New Roman" w:cs="Times New Roman"/>
          <w:sz w:val="28"/>
          <w:szCs w:val="28"/>
        </w:rPr>
        <w:t>груп регулюється чинним законодавством</w:t>
      </w:r>
      <w:r w:rsidRPr="001E76BA">
        <w:rPr>
          <w:rFonts w:ascii="Times New Roman" w:hAnsi="Times New Roman" w:cs="Times New Roman"/>
          <w:sz w:val="28"/>
          <w:szCs w:val="28"/>
        </w:rPr>
        <w:t>.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 2.6.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Для зарахування дитини у дошкільний заклад необхідно подати: 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- медичну довідку про стан здоров'я дитини,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     - медичну довідку про епідеміологічне оточення,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     - свідоцтво про народження дитини (копія)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 2.7.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За дитиною зберігається місце у дошкільному закладі у разі її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хвороби, карантину, санаторного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лікування, на час відпустки батьків або осіб, які їх замінюють, а також у літній період (75 днів).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 2.8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Відрахуван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ня дітей із дошкільного закладу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може здійснюватись: 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- за бажанням батьків, або осіб, які їх замінюють;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- на підставі медичного висновку про стан здоров'я дитини, що виключає можливість її подальшого перебування в дошкільному закладі цього типу,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 2.9.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Термін письмового повідомлення батьків або осіб, які їх замінюють, про відрахування дитини – 10 діб.</w:t>
      </w:r>
    </w:p>
    <w:p w:rsidR="00A92346" w:rsidRPr="00AA6883" w:rsidRDefault="00A92346" w:rsidP="0008449F">
      <w:pPr>
        <w:spacing w:line="240" w:lineRule="auto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 w:rsidRPr="00AA6883">
        <w:rPr>
          <w:rStyle w:val="Strong"/>
          <w:rFonts w:ascii="Times New Roman" w:hAnsi="Times New Roman" w:cs="Times New Roman"/>
          <w:sz w:val="28"/>
          <w:szCs w:val="28"/>
        </w:rPr>
        <w:t>III. РЕЖИМ РОБОТИ ДОШКІЛЬНОГО ЗАКЛАДУ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 3.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Дошкільний заклад працює за п'ятиденним робочим тижн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ем, тривалість робочого дня - 8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годин.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Вихідні дні: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субота, неділя, святкові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дні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тощо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A92346" w:rsidRPr="001E76BA" w:rsidRDefault="00A92346" w:rsidP="0008449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 3.2.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E76BA">
        <w:rPr>
          <w:rFonts w:ascii="Times New Roman" w:hAnsi="Times New Roman" w:cs="Times New Roman"/>
          <w:sz w:val="28"/>
          <w:szCs w:val="28"/>
        </w:rPr>
        <w:t>Щоденний графік роботи д</w:t>
      </w:r>
      <w:r>
        <w:rPr>
          <w:rFonts w:ascii="Times New Roman" w:hAnsi="Times New Roman" w:cs="Times New Roman"/>
          <w:sz w:val="28"/>
          <w:szCs w:val="28"/>
        </w:rPr>
        <w:t xml:space="preserve">ошкільного закладу </w:t>
      </w:r>
      <w:r w:rsidRPr="001E76B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2346" w:rsidRPr="001E76BA" w:rsidRDefault="00A92346" w:rsidP="0008449F">
      <w:pPr>
        <w:pStyle w:val="NoSpacing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E76BA">
        <w:rPr>
          <w:rFonts w:ascii="Times New Roman" w:hAnsi="Times New Roman" w:cs="Times New Roman"/>
          <w:sz w:val="28"/>
          <w:szCs w:val="28"/>
        </w:rPr>
        <w:tab/>
        <w:t xml:space="preserve">      Початок роботи - о 8</w:t>
      </w:r>
      <w:r w:rsidRPr="001E76BA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A92346" w:rsidRPr="001E76BA" w:rsidRDefault="00A92346" w:rsidP="0008449F">
      <w:pPr>
        <w:pStyle w:val="NoSpacing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E76B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Закінчення роботи -</w:t>
      </w:r>
      <w:r w:rsidRPr="001E76BA">
        <w:rPr>
          <w:rFonts w:ascii="Times New Roman" w:hAnsi="Times New Roman" w:cs="Times New Roman"/>
          <w:sz w:val="28"/>
          <w:szCs w:val="28"/>
        </w:rPr>
        <w:t xml:space="preserve"> о 17</w:t>
      </w:r>
      <w:r w:rsidRPr="001E76BA">
        <w:rPr>
          <w:rFonts w:ascii="Times New Roman" w:hAnsi="Times New Roman" w:cs="Times New Roman"/>
          <w:sz w:val="28"/>
          <w:szCs w:val="28"/>
          <w:vertAlign w:val="superscript"/>
        </w:rPr>
        <w:t xml:space="preserve">00; </w:t>
      </w:r>
    </w:p>
    <w:p w:rsidR="00A92346" w:rsidRPr="001E76BA" w:rsidRDefault="00A92346" w:rsidP="0008449F">
      <w:pPr>
        <w:pStyle w:val="NoSpacing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E76BA">
        <w:rPr>
          <w:rFonts w:ascii="Times New Roman" w:hAnsi="Times New Roman" w:cs="Times New Roman"/>
          <w:sz w:val="28"/>
          <w:szCs w:val="28"/>
        </w:rPr>
        <w:t>перерва на обід з 11</w:t>
      </w:r>
      <w:r w:rsidRPr="001E76BA">
        <w:rPr>
          <w:rFonts w:ascii="Times New Roman" w:hAnsi="Times New Roman" w:cs="Times New Roman"/>
          <w:sz w:val="28"/>
          <w:szCs w:val="28"/>
          <w:vertAlign w:val="superscript"/>
        </w:rPr>
        <w:t xml:space="preserve">00 – </w:t>
      </w:r>
      <w:r w:rsidRPr="001E76BA">
        <w:rPr>
          <w:rFonts w:ascii="Times New Roman" w:hAnsi="Times New Roman" w:cs="Times New Roman"/>
          <w:sz w:val="28"/>
          <w:szCs w:val="28"/>
        </w:rPr>
        <w:t>12</w:t>
      </w:r>
      <w:r w:rsidRPr="001E76BA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A92346" w:rsidRPr="001E76BA" w:rsidRDefault="00A92346" w:rsidP="0008449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E76BA">
        <w:rPr>
          <w:rFonts w:ascii="Times New Roman" w:hAnsi="Times New Roman" w:cs="Times New Roman"/>
          <w:sz w:val="28"/>
          <w:szCs w:val="28"/>
        </w:rPr>
        <w:t xml:space="preserve">     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6BA">
        <w:rPr>
          <w:rFonts w:ascii="Times New Roman" w:hAnsi="Times New Roman" w:cs="Times New Roman"/>
          <w:sz w:val="28"/>
          <w:szCs w:val="28"/>
        </w:rPr>
        <w:t>Щоденний графік роботи груп д</w:t>
      </w:r>
      <w:r>
        <w:rPr>
          <w:rFonts w:ascii="Times New Roman" w:hAnsi="Times New Roman" w:cs="Times New Roman"/>
          <w:sz w:val="28"/>
          <w:szCs w:val="28"/>
        </w:rPr>
        <w:t>ошкільного закладу</w:t>
      </w:r>
      <w:r w:rsidRPr="001E76B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2346" w:rsidRPr="001E76BA" w:rsidRDefault="00A92346" w:rsidP="0008449F">
      <w:pPr>
        <w:pStyle w:val="NoSpacing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E76BA">
        <w:rPr>
          <w:rFonts w:ascii="Times New Roman" w:hAnsi="Times New Roman" w:cs="Times New Roman"/>
          <w:sz w:val="28"/>
          <w:szCs w:val="28"/>
        </w:rPr>
        <w:tab/>
        <w:t>Початок роботи – о 12</w:t>
      </w:r>
      <w:r w:rsidRPr="001E76BA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A92346" w:rsidRPr="001E76BA" w:rsidRDefault="00A92346" w:rsidP="0008449F">
      <w:pPr>
        <w:pStyle w:val="NoSpacing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E76BA">
        <w:rPr>
          <w:rFonts w:ascii="Times New Roman" w:hAnsi="Times New Roman" w:cs="Times New Roman"/>
          <w:sz w:val="28"/>
          <w:szCs w:val="28"/>
        </w:rPr>
        <w:t xml:space="preserve">         Закінчення роботи – о 17</w:t>
      </w:r>
      <w:r w:rsidRPr="001E76BA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A92346" w:rsidRPr="001E76BA" w:rsidRDefault="00A92346" w:rsidP="0008449F">
      <w:pPr>
        <w:pStyle w:val="NoSpacing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E76BA">
        <w:rPr>
          <w:rFonts w:ascii="Times New Roman" w:hAnsi="Times New Roman" w:cs="Times New Roman"/>
          <w:sz w:val="28"/>
          <w:szCs w:val="28"/>
        </w:rPr>
        <w:t>Група молодшого дошкільного віку з 13</w:t>
      </w:r>
      <w:r w:rsidRPr="001E76BA">
        <w:rPr>
          <w:rFonts w:ascii="Times New Roman" w:hAnsi="Times New Roman" w:cs="Times New Roman"/>
          <w:sz w:val="28"/>
          <w:szCs w:val="28"/>
          <w:vertAlign w:val="superscript"/>
        </w:rPr>
        <w:t xml:space="preserve">00 – </w:t>
      </w:r>
      <w:r w:rsidRPr="001E76BA">
        <w:rPr>
          <w:rFonts w:ascii="Times New Roman" w:hAnsi="Times New Roman" w:cs="Times New Roman"/>
          <w:sz w:val="28"/>
          <w:szCs w:val="28"/>
        </w:rPr>
        <w:t>17</w:t>
      </w:r>
      <w:r w:rsidRPr="001E76BA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A92346" w:rsidRDefault="00A92346" w:rsidP="0008449F">
      <w:pPr>
        <w:pStyle w:val="NoSpacing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E76BA">
        <w:rPr>
          <w:rFonts w:ascii="Times New Roman" w:hAnsi="Times New Roman" w:cs="Times New Roman"/>
          <w:sz w:val="28"/>
          <w:szCs w:val="28"/>
        </w:rPr>
        <w:t>Група старшого дошкільного віку з 12</w:t>
      </w:r>
      <w:r w:rsidRPr="001E76BA">
        <w:rPr>
          <w:rFonts w:ascii="Times New Roman" w:hAnsi="Times New Roman" w:cs="Times New Roman"/>
          <w:sz w:val="28"/>
          <w:szCs w:val="28"/>
          <w:vertAlign w:val="superscript"/>
        </w:rPr>
        <w:t xml:space="preserve">00 – </w:t>
      </w:r>
      <w:r w:rsidRPr="001E76BA">
        <w:rPr>
          <w:rFonts w:ascii="Times New Roman" w:hAnsi="Times New Roman" w:cs="Times New Roman"/>
          <w:sz w:val="28"/>
          <w:szCs w:val="28"/>
        </w:rPr>
        <w:t>16</w:t>
      </w:r>
      <w:r w:rsidRPr="001E76BA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A92346" w:rsidRDefault="00A92346" w:rsidP="0008449F">
      <w:pPr>
        <w:pStyle w:val="NoSpacing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92346" w:rsidRPr="001E76BA" w:rsidRDefault="00A92346" w:rsidP="0008449F">
      <w:pPr>
        <w:pStyle w:val="NoSpacing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92346" w:rsidRPr="00AA6883" w:rsidRDefault="00A92346" w:rsidP="0008449F">
      <w:pPr>
        <w:pStyle w:val="NoSpacing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 w:rsidRPr="00AA6883">
        <w:rPr>
          <w:rStyle w:val="Strong"/>
          <w:rFonts w:ascii="Times New Roman" w:hAnsi="Times New Roman" w:cs="Times New Roman"/>
          <w:sz w:val="28"/>
          <w:szCs w:val="28"/>
        </w:rPr>
        <w:t xml:space="preserve">IV. ОРГАНІЗАЦІЯ НАВЧАЛЬНО-ВИХОВНОГО ПРОЦЕСУ </w:t>
      </w:r>
      <w:r>
        <w:rPr>
          <w:rStyle w:val="Strong"/>
          <w:rFonts w:ascii="Times New Roman" w:hAnsi="Times New Roman" w:cs="Times New Roman"/>
          <w:sz w:val="28"/>
          <w:szCs w:val="28"/>
        </w:rPr>
        <w:t xml:space="preserve">У </w:t>
      </w:r>
      <w:r w:rsidRPr="00AA6883">
        <w:rPr>
          <w:rStyle w:val="Strong"/>
          <w:rFonts w:ascii="Times New Roman" w:hAnsi="Times New Roman" w:cs="Times New Roman"/>
          <w:sz w:val="28"/>
          <w:szCs w:val="28"/>
        </w:rPr>
        <w:t>ДОШКІЛЬНОМУ ЗАКЛАДІ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 4.1.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Навчальний рік у дошкільному закладі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починається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1 вересня і закінчується 31 травня наступного року.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 4.2.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Навчальний заклад здійснює свою діяльність відповідно до річного плану,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який складається на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навчальний рік та період оздоровлення.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 4.3. План роботи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ДНЗ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схвалюється педагогічною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радою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Баранівського ДНЗ, затверджується керівником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дошкі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льного закладу і погоджується з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відділом освіти Баранівської міської ради.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План роботи закладу на оздоровчий період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погоджується з управлінням Держпродспоживслужби в Баранівському районі.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 4.4.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Навчання та виховання в дошкільному закладі</w:t>
      </w:r>
      <w:r w:rsidRPr="000707C0">
        <w:rPr>
          <w:sz w:val="24"/>
          <w:szCs w:val="24"/>
        </w:rPr>
        <w:t xml:space="preserve">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здійснюється державною мовою.</w:t>
      </w:r>
    </w:p>
    <w:p w:rsidR="00A92346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 4.5.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Навчально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-виховний процес у дошкільному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закладі здійснюється за чинними програмами, затвердженими МОН України.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92346" w:rsidRPr="00AA6883" w:rsidRDefault="00A92346" w:rsidP="00503B46">
      <w:pPr>
        <w:spacing w:line="240" w:lineRule="auto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 w:rsidRPr="00AA6883">
        <w:rPr>
          <w:rStyle w:val="Strong"/>
          <w:rFonts w:ascii="Times New Roman" w:hAnsi="Times New Roman" w:cs="Times New Roman"/>
          <w:sz w:val="28"/>
          <w:szCs w:val="28"/>
        </w:rPr>
        <w:t>V. УЧАСНИКИ НАВЧАЛЬНО-ВИХОВНОГО ПРОЦЕСУ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5.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Учасниками навчально-виховного процесу у дошкільному закладі є: діти дошкільного віку, керівник,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педагогічні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працівники, помічник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вихователя,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батьки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або особи, які їх замінюють.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5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.2.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За успіхи в роботі встановлюються такі форми матеріального та морального заохочення: грошові премії, грамоти, подяки.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.3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Права дитини у сфері дошкільної освіти: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- безпечні та нешкідливі для здоров'я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умови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утримання, розвитку, виховання і навчання;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- захист від будь-якої інформації, пропаганди та агітації, що завдає шкоди її здоров'ю, моральному та духовному розвитку;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- захист від будь-яких форм експлуатації та дій,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які шкодять здоров'ю дит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ини, а також фізичного та психічного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насильства, приниження її гідності;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- здоровий спосіб життя.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 5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.4.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Права батьків або осіб, які їх замінюють: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- обирати і бути обраними до органів громадського самоврядування закладу;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- звертатися до відповідних органів управління освітою з питань розвитку, виховання і навчання своїх дітей;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- брати участь в покращенні організації навчально-виховного процесу та зміцненні матеріально-технічної бази закладу;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- відмовлятися від запропонованих додаткових освітніх послуг;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 - захищати законні інтереси своїх дітей у відповідних державних органах і суді;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 - на інші права, що не суперечать законодавству України.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Батьки або особи,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які їх замінюють, зобов'язані: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- своєчасно повідомляти дошкільний заклад про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можливість відсутності або хвороби дитини;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- слідкувати за станом здоров'я дитини.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 5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.5.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посаду педагогічного працівника д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ошкільного закладу приймається особа, яка має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відповідну вищу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педагогічну освіту, забезпечує результативність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та якість роботи, а також фізичний і психічний стан якої дозволяє виконувати професійні обов'язки.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 5.6.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Трудові відносини регулюються Конституцією України, КЗпП України, Законом України "Про освіту", Законом України "Про дошкільну освіту", іншими нормативно-правовими актами, правилами внутрішнього трудового розпорядку.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.7.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Педагогічні працівники мають право: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- на вільний вибір педагогічно доцільних форм, методів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і засобів роботи з дітьми;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- брати участь у роботі органів самоврядування закладу;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- на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підвищення кваліфікації, участь у методичних об'єднаннях, нарадах тощо;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- проводити в установленому порядку науково-дослідну, експериментальну, пошукову роботу;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- вносити пропозиції щодо поліпшення роботи закладу;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- на соціаль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не та матеріальне забезпечення відповідно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до законодавства;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- об'єднуватися у професійні спілки та бути  членами інших об'єднань громадян, діяльність яких не заборонена законодавством;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- на захист професійної честі та власної гідності;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- на інші права, що не суперечать законодавству України.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 5.8.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Педагогічні працівники зобов'язані: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- виконуват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и Статут, правила внутрішнього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розпорядку, умови трудового договору;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- дотримуватися педагогічної етики, норм загальнолюдської моралі, поважати гідність дитини та її батьків;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-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забезпечувати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емоційний комфорт, захист дитини від будь-яких форм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експлуатації та дій, які шкодять її здоров'ю, а також від фізичного та психологічного насильства;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- брати участь у роботі педагогічної ради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Баранівського ДНЗ.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та інших заходах, пов'язаних з п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ідвищенням професійного рівня,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педагогічної майстерності, загальнополітичної культури;   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- виконувати накази та розпорядження керівництва;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- інші обов'язки, що не суперечать законодавству України.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 5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.9.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Педагогічні та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інші працівники приймаються на роботу до дошкільного закладу завідувачем.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.10.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Працівники дошкільного закладу несуть відповідальність за збереження життя, фізичне і психічне здоров'я дитини згідно із законодавством.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 5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.11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. Працівники дошкільного закладу у відповідності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до статті 26 Закону України "Про забезпечення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сані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тарного та епідемічного благополуччя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населення"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проходять періодичні безоплатні медичні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огляди 2 рази в рік.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 5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.12.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Педагогічні працівники дошкільного закладу підлягають атестації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відповідно до Типового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положення про атестацію педагогічних працівників України.</w:t>
      </w:r>
    </w:p>
    <w:p w:rsidR="00A92346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 5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.13.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Педагогіч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ні працівники, які систематично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порушують Статут, правила внутрішнього розпорядку дошкільного закладу, не виконують посадові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обов'язки, умов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и колективного договору або за результатами атестації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не відповідають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займаній посаді, звільняються з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роботи відповідно до чинного законодавства.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92346" w:rsidRPr="00AA6883" w:rsidRDefault="00A92346" w:rsidP="00503B46">
      <w:pPr>
        <w:spacing w:line="240" w:lineRule="auto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 w:rsidRPr="00AA6883">
        <w:rPr>
          <w:rStyle w:val="Strong"/>
          <w:rFonts w:ascii="Times New Roman" w:hAnsi="Times New Roman" w:cs="Times New Roman"/>
          <w:sz w:val="28"/>
          <w:szCs w:val="28"/>
        </w:rPr>
        <w:t>VI. УПРАВЛІННЯ ДОШКІЛЬНИМ ЗАКЛАДОМ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 6.1. Управління дошкільним закладом здійснюється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його засновником – Баранівською міською радою та відділом освіти Баранівської міської ради.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 6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.2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. Безпосереднє керівництво роботою дошкільного закладу здійснює його завідувач, який призначається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і звільняється з посади відділом освіти Баранівської міської ради за погодженням сесії Баранівської міської ради з дотриманням чинного законодавства.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Керівник дошкільного закладу: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- відповідає за реалізацію завдань дошкільної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освіти, визначених Законом України "Про дошкільну освіту" та забезпечення рівня дошкільної освіти у межах державних вимог до її змісту і об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сягу;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- здійснює керівництво і контроль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за діяльністю дошкільного закладу;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- діє від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імені закладу, представляє його в усіх державних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та інших органах, установах і організаціях, укладає угоди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з юридичними та фізичними особами;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- розпоряджається в установленому порядку майном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і коштами дошкільного закладу; 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-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відповідає за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дотримання фінансової дисципліни та збереження матеріально-технічної бази закладу;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- видає у межах своєї компетенції накази та розпорядження, контролює їх виконання;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- затверджує правила внутрішнього трудового розпорядку, посадові інструкції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працівників;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- забезпечує дотримання санітарно-гігієнічних, протипожежних норм і правил,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техніки безпеки, вимог безпечної життєдіяльності дітей і працівників;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- контролює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відповідність застосованих форм, методів і засобів р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озвитку, виховання і навчання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дітей їх віковим, психофізіологічним особливостям, здібностям і потребам;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- підтримує ініціативу щодо вдосконалення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освітньої роботи, заохочує творчі пошуки, дослідно-експериментальну роботу педагогів;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- організовує різні форми співпраці з батьками або особами, які їх замінюють;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- щороку звітує про навчально-виховну, методичну, економічну і фінансово-господарську діяльність дошкільного навчального закладу на загальних зборах колективу та батьків, або осіб, які їх замінюють.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 6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.3.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Педагогічні працівники дошкільного закладу є членами педагогічної ради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Баранівського ДНЗ.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.4.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Органом громадського самоврядування закладу є загальні збори колективу закладу та батьків або осіб, які їх замінюють, які скликаються не рідше одного разу на рік.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Кільк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ість учасників загальних зборів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від працівників дошкільного закладу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– 2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осіб, від батьків - не менше 1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осіб.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Термін їх повноважень становить 1 рік.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Рішення загал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ьних зборів приймаються простою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більшістю голосів від загальної кількості присутніх.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Загальні збори: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-  ухвалюють Статут, зміни і доповнення;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-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заслуховують звіт керівника закладу, дають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йому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оцінку шляхом таємного або відкритого голосування;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- розглядають питання навчально-виховної, методичної та фінансово-господарської діяльності дошкільного закладу;</w:t>
      </w:r>
    </w:p>
    <w:p w:rsidR="00A92346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- затверджують основні напрями вдосконалення роботи і розвитку дошкільного закладу.    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92346" w:rsidRPr="00AA6883" w:rsidRDefault="00A92346" w:rsidP="00503B46">
      <w:pPr>
        <w:spacing w:line="240" w:lineRule="auto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 w:rsidRPr="00AA6883">
        <w:rPr>
          <w:rStyle w:val="Strong"/>
          <w:rFonts w:ascii="Times New Roman" w:hAnsi="Times New Roman" w:cs="Times New Roman"/>
          <w:sz w:val="28"/>
          <w:szCs w:val="28"/>
        </w:rPr>
        <w:t>VII. МАТЕРІАЛЬНО-ТЕХНІЧНА БАЗА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 7.1.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Матеріально технічна база дошкільного закладу включає будівлі, обладнання, інші матеріальні цінності, вартість яких відображено у балансі дошкільного закладу.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 7.2.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Майно дош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кільного навчального закладу є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власністю Баранівської міської ради та передається йому у користування на правах оперативного управління відповідно до чинного законодавства, рішення про застосування.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 7.3.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Дошкільний навчальний заклад відповідно до чинного законодавства користується земле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ю, іншими природними ресурсами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і несе відповідальність за дотримання вимог та норм з їх охорони.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 7.4.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Вилучення основних фондів, оборотних коштів та іншого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майна  дошкільного навчального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заклад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у проводиться лише за рішенням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Засновника та у інших випадках передбачених чинним законодавством.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Збитки, завданні дошкільному навчальному закладу внаслідок порушення його майнових прав іншими юридичними та фізичними особами,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відшкодовуються згідно чинного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законодавства.</w:t>
      </w:r>
    </w:p>
    <w:p w:rsidR="00A92346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 7.5.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База дошкільного навчального закладу складається із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двох групових кімнат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, туалетної кімнати.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92346" w:rsidRPr="009D2C5F" w:rsidRDefault="00A92346" w:rsidP="00503B46">
      <w:pPr>
        <w:spacing w:line="240" w:lineRule="auto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 w:rsidRPr="009D2C5F">
        <w:rPr>
          <w:rStyle w:val="Strong"/>
          <w:rFonts w:ascii="Times New Roman" w:hAnsi="Times New Roman" w:cs="Times New Roman"/>
          <w:sz w:val="28"/>
          <w:szCs w:val="28"/>
        </w:rPr>
        <w:t>VIІІ</w:t>
      </w:r>
      <w:r>
        <w:rPr>
          <w:rStyle w:val="Strong"/>
          <w:rFonts w:ascii="Times New Roman" w:hAnsi="Times New Roman" w:cs="Times New Roman"/>
          <w:sz w:val="28"/>
          <w:szCs w:val="28"/>
        </w:rPr>
        <w:t xml:space="preserve">. </w:t>
      </w:r>
      <w:r w:rsidRPr="009D2C5F">
        <w:rPr>
          <w:rStyle w:val="Strong"/>
          <w:rFonts w:ascii="Times New Roman" w:hAnsi="Times New Roman" w:cs="Times New Roman"/>
          <w:sz w:val="28"/>
          <w:szCs w:val="28"/>
        </w:rPr>
        <w:t>ФІНАНСОВО-ГОСПОДАРСЬКА ДІЯЛЬНІСТЬ ДОШКІЛЬНОГО ЗАКЛАДУ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 8.1. Фінансово-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господарська діяльність дошкільного навчального закладу здійснюється на основі його кошторису.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 8.2.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Джерелами фінансування дошкільного закладу є кошти: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-  засновника;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-  відповідних бюджетів у розмірі, передбаченому нормативами фінансування;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- батьків або осіб, які їх замінюють;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- добровільні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пожертвування і цільові внески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фізичних і юридичних осіб;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- інші надходження, не заборонені чинним законодавством.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 8.3.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Дошкільний заклад за погодженням із засновником має право: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- отримувати допомогу від підприємств, установ, організацій або фізичних осіб;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 8.4.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Статистична звітність про діяльність дошкільного закладу подається відповідно до законодавства.    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 8.5.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Порядок ведення діловодства в дошкільному закладі визначається законодавством, нормативно-правовими актами Міністерства освіти і науки України та інших органів виконавчої влади, яким підпорядковується дошкільний заклад.</w:t>
      </w:r>
    </w:p>
    <w:p w:rsidR="00A92346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 Бухгалтерський облік здійснюється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через централізовану бухгалтерію відділу освіти Баранівської міської ради.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92346" w:rsidRPr="009D2C5F" w:rsidRDefault="00A92346" w:rsidP="00503B46">
      <w:pPr>
        <w:spacing w:line="240" w:lineRule="auto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 w:rsidRPr="009D2C5F">
        <w:rPr>
          <w:rStyle w:val="Strong"/>
          <w:rFonts w:ascii="Times New Roman" w:hAnsi="Times New Roman" w:cs="Times New Roman"/>
          <w:sz w:val="28"/>
          <w:szCs w:val="28"/>
        </w:rPr>
        <w:t>IX. КОНТРОЛЬ ЗА ДІЯЛЬНІСТЮ ДОШКІЛЬНОГО ЗАКЛАДУ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 9.1.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Основною формою контролю за ді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яльністю дошкільного закладу є державна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атестація, що проводиться один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раз на десять років у порядку, встановленому Міністерством освіти і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науки України.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 9.2.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Контроль за дотриманням дошкільним закладом державних вимог щодо змісту, рівня й обсягу дошкільної освіти здійснюєтьс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я відділом освіти Баранівської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міської ради.</w:t>
      </w:r>
    </w:p>
    <w:p w:rsidR="00A92346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 9.3.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Зміст, форми та періодичність контролю, не пов'язаного з навчально-виховним процесом, встановлюється відділом освіти Баранівської міської ради.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92346" w:rsidRPr="009D2C5F" w:rsidRDefault="00A92346" w:rsidP="00503B46">
      <w:pPr>
        <w:spacing w:line="240" w:lineRule="auto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 w:rsidRPr="009D2C5F">
        <w:rPr>
          <w:rStyle w:val="Strong"/>
          <w:rFonts w:ascii="Times New Roman" w:hAnsi="Times New Roman" w:cs="Times New Roman"/>
          <w:sz w:val="28"/>
          <w:szCs w:val="28"/>
        </w:rPr>
        <w:t>X. СТВОРЕННЯ, РЕОРГАНІЗАЦІЯ ТА ЛІКВІДАЦІЯ ДОШКІЛЬНОГО НАВЧАЛЬНОГО ЗАКЛАДУ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 10.1..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Створення, реорганізація та ліквідація дошкільного навчального закладу здійснюється засновником у порядку, встановленому законодавством України.</w:t>
      </w:r>
    </w:p>
    <w:p w:rsidR="00A92346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 10.2..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Засновник комунального дошкільног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о навчального закладу ,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Баранівська міська рада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не має права безпідставно ліквідувати його, зменшувати кількість груп та площу території, а також здавати в оренду приміщення (будівлю). Реорганізація дошкільного закладу може здійснюватися відповідно до положення «Про порядок створення, реорганізації та ліквідації навчальних закладів».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92346" w:rsidRPr="009D2C5F" w:rsidRDefault="00A92346" w:rsidP="00503B46">
      <w:pPr>
        <w:spacing w:line="240" w:lineRule="auto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 w:rsidRPr="009D2C5F">
        <w:rPr>
          <w:rStyle w:val="Strong"/>
          <w:rFonts w:ascii="Times New Roman" w:hAnsi="Times New Roman" w:cs="Times New Roman"/>
          <w:sz w:val="28"/>
          <w:szCs w:val="28"/>
        </w:rPr>
        <w:t>ХІ. ЗАКЛЮЧНІ ПОЛОЖЕННЯ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 11.1.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У всьому, що є не врегульовано цим Статутом с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лід керуватися чинним          законодавством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України.</w:t>
      </w: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 11.2.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Цей Статут і всі інші зміни та доповнення до нього затверджуються Органом упр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авління майном та реєструються згідно чинного законодавства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України.</w:t>
      </w:r>
    </w:p>
    <w:p w:rsidR="00A92346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 11.3.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Цей Статут запроваджується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в дію з моменту його державної реєстрації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відповідно до чинного законодавст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ва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України.</w:t>
      </w:r>
    </w:p>
    <w:p w:rsidR="00A92346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92346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92346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92346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92346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92346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92346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92346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92346" w:rsidRPr="00BD5F10" w:rsidRDefault="00A92346" w:rsidP="0008449F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  <w:r w:rsidRPr="00BD5F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Міський голова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____________              А.О.Душко</w:t>
      </w:r>
    </w:p>
    <w:sectPr w:rsidR="00A92346" w:rsidRPr="00BD5F10" w:rsidSect="003201FB">
      <w:headerReference w:type="default" r:id="rId7"/>
      <w:pgSz w:w="11906" w:h="16838"/>
      <w:pgMar w:top="1134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346" w:rsidRDefault="00A92346" w:rsidP="003201FB">
      <w:pPr>
        <w:spacing w:after="0" w:line="240" w:lineRule="auto"/>
      </w:pPr>
      <w:r>
        <w:separator/>
      </w:r>
    </w:p>
  </w:endnote>
  <w:endnote w:type="continuationSeparator" w:id="0">
    <w:p w:rsidR="00A92346" w:rsidRDefault="00A92346" w:rsidP="0032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346" w:rsidRDefault="00A92346" w:rsidP="003201FB">
      <w:pPr>
        <w:spacing w:after="0" w:line="240" w:lineRule="auto"/>
      </w:pPr>
      <w:r>
        <w:separator/>
      </w:r>
    </w:p>
  </w:footnote>
  <w:footnote w:type="continuationSeparator" w:id="0">
    <w:p w:rsidR="00A92346" w:rsidRDefault="00A92346" w:rsidP="00320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346" w:rsidRDefault="00A92346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A92346" w:rsidRDefault="00A923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D7058"/>
    <w:multiLevelType w:val="hybridMultilevel"/>
    <w:tmpl w:val="6032CC0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F689A"/>
    <w:multiLevelType w:val="hybridMultilevel"/>
    <w:tmpl w:val="313ACBA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AA7"/>
    <w:rsid w:val="000707C0"/>
    <w:rsid w:val="00070C9B"/>
    <w:rsid w:val="0008449F"/>
    <w:rsid w:val="000E1CFF"/>
    <w:rsid w:val="001E76BA"/>
    <w:rsid w:val="00243235"/>
    <w:rsid w:val="00267786"/>
    <w:rsid w:val="00275936"/>
    <w:rsid w:val="002815BD"/>
    <w:rsid w:val="0029066F"/>
    <w:rsid w:val="002949D7"/>
    <w:rsid w:val="002D4AA7"/>
    <w:rsid w:val="002E51E1"/>
    <w:rsid w:val="002E6AFF"/>
    <w:rsid w:val="003017BC"/>
    <w:rsid w:val="003201FB"/>
    <w:rsid w:val="003E6D83"/>
    <w:rsid w:val="00450383"/>
    <w:rsid w:val="00503B46"/>
    <w:rsid w:val="00600A5B"/>
    <w:rsid w:val="0063374E"/>
    <w:rsid w:val="00647017"/>
    <w:rsid w:val="00767A13"/>
    <w:rsid w:val="007B1B56"/>
    <w:rsid w:val="0091296A"/>
    <w:rsid w:val="0097140A"/>
    <w:rsid w:val="00976289"/>
    <w:rsid w:val="009917BC"/>
    <w:rsid w:val="009D2C5F"/>
    <w:rsid w:val="00A92346"/>
    <w:rsid w:val="00AA03D7"/>
    <w:rsid w:val="00AA6883"/>
    <w:rsid w:val="00BD5F10"/>
    <w:rsid w:val="00C50DD0"/>
    <w:rsid w:val="00D13B67"/>
    <w:rsid w:val="00E8726D"/>
    <w:rsid w:val="00EC3DC7"/>
    <w:rsid w:val="00ED4C83"/>
    <w:rsid w:val="00F0264A"/>
    <w:rsid w:val="00F13D3F"/>
    <w:rsid w:val="00F706E2"/>
    <w:rsid w:val="00F92986"/>
    <w:rsid w:val="00FA4F8B"/>
    <w:rsid w:val="00FB1C1A"/>
    <w:rsid w:val="00FB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1C1A"/>
    <w:pPr>
      <w:ind w:left="720"/>
    </w:pPr>
  </w:style>
  <w:style w:type="paragraph" w:styleId="NoSpacing">
    <w:name w:val="No Spacing"/>
    <w:uiPriority w:val="99"/>
    <w:qFormat/>
    <w:rsid w:val="00BD5F10"/>
    <w:rPr>
      <w:rFonts w:cs="Calibri"/>
    </w:rPr>
  </w:style>
  <w:style w:type="character" w:styleId="Strong">
    <w:name w:val="Strong"/>
    <w:basedOn w:val="DefaultParagraphFont"/>
    <w:uiPriority w:val="99"/>
    <w:qFormat/>
    <w:rsid w:val="00BD5F10"/>
    <w:rPr>
      <w:b/>
      <w:bCs/>
    </w:rPr>
  </w:style>
  <w:style w:type="paragraph" w:styleId="Header">
    <w:name w:val="header"/>
    <w:basedOn w:val="Normal"/>
    <w:link w:val="HeaderChar"/>
    <w:uiPriority w:val="99"/>
    <w:rsid w:val="00320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201FB"/>
  </w:style>
  <w:style w:type="paragraph" w:styleId="Footer">
    <w:name w:val="footer"/>
    <w:basedOn w:val="Normal"/>
    <w:link w:val="FooterChar"/>
    <w:uiPriority w:val="99"/>
    <w:semiHidden/>
    <w:rsid w:val="00320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0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374</TotalTime>
  <Pages>10</Pages>
  <Words>10852</Words>
  <Characters>6187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Astra</cp:lastModifiedBy>
  <cp:revision>10</cp:revision>
  <cp:lastPrinted>2017-02-20T12:12:00Z</cp:lastPrinted>
  <dcterms:created xsi:type="dcterms:W3CDTF">2017-02-14T06:12:00Z</dcterms:created>
  <dcterms:modified xsi:type="dcterms:W3CDTF">2017-02-21T09:52:00Z</dcterms:modified>
</cp:coreProperties>
</file>